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CA14C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</w:t>
      </w:r>
    </w:p>
    <w:p w14:paraId="4180C84F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国家标准（征求意见稿）征求意见表</w:t>
      </w:r>
    </w:p>
    <w:tbl>
      <w:tblPr>
        <w:tblStyle w:val="3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8"/>
        <w:gridCol w:w="1868"/>
        <w:gridCol w:w="974"/>
        <w:gridCol w:w="3766"/>
      </w:tblGrid>
      <w:tr w14:paraId="7EC5E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1EF14D82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标准名称</w:t>
            </w:r>
          </w:p>
        </w:tc>
        <w:tc>
          <w:tcPr>
            <w:tcW w:w="6608" w:type="dxa"/>
            <w:gridSpan w:val="3"/>
          </w:tcPr>
          <w:p w14:paraId="3E797354"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GB/T 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37498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 w:val="24"/>
              </w:rPr>
              <w:t>—XXXX《天然生胶 技术分级橡胶（TSR）凝胶含量的测定》</w:t>
            </w:r>
          </w:p>
        </w:tc>
      </w:tr>
      <w:tr w14:paraId="483C4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4CCD4EB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提出意见单位</w:t>
            </w:r>
          </w:p>
          <w:p w14:paraId="0E5836D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(盖章)</w:t>
            </w:r>
          </w:p>
        </w:tc>
        <w:tc>
          <w:tcPr>
            <w:tcW w:w="6608" w:type="dxa"/>
            <w:gridSpan w:val="3"/>
            <w:vAlign w:val="center"/>
          </w:tcPr>
          <w:p w14:paraId="1EBFEFB4">
            <w:pPr>
              <w:spacing w:line="480" w:lineRule="auto"/>
              <w:jc w:val="center"/>
              <w:rPr>
                <w:sz w:val="24"/>
              </w:rPr>
            </w:pPr>
          </w:p>
        </w:tc>
      </w:tr>
      <w:tr w14:paraId="573B5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60D961DD">
            <w:pPr>
              <w:pStyle w:val="2"/>
              <w:jc w:val="center"/>
            </w:pPr>
            <w:r>
              <w:rPr>
                <w:rFonts w:hint="eastAsia"/>
              </w:rPr>
              <w:t>填表人</w:t>
            </w:r>
          </w:p>
        </w:tc>
        <w:tc>
          <w:tcPr>
            <w:tcW w:w="1868" w:type="dxa"/>
            <w:vAlign w:val="center"/>
          </w:tcPr>
          <w:p w14:paraId="066A8F1F">
            <w:pPr>
              <w:pStyle w:val="2"/>
              <w:jc w:val="center"/>
              <w:rPr>
                <w:b/>
              </w:rPr>
            </w:pPr>
          </w:p>
        </w:tc>
        <w:tc>
          <w:tcPr>
            <w:tcW w:w="974" w:type="dxa"/>
            <w:vAlign w:val="center"/>
          </w:tcPr>
          <w:p w14:paraId="2857AFA1">
            <w:pPr>
              <w:pStyle w:val="2"/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3766" w:type="dxa"/>
            <w:vAlign w:val="center"/>
          </w:tcPr>
          <w:p w14:paraId="2F428E3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年　　月　　日</w:t>
            </w:r>
          </w:p>
        </w:tc>
      </w:tr>
      <w:tr w14:paraId="717F3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66CDDCF9">
            <w:pPr>
              <w:pStyle w:val="2"/>
              <w:jc w:val="center"/>
            </w:pPr>
            <w:r>
              <w:rPr>
                <w:rFonts w:hint="eastAsia"/>
              </w:rPr>
              <w:t>章条号</w:t>
            </w:r>
          </w:p>
        </w:tc>
        <w:tc>
          <w:tcPr>
            <w:tcW w:w="6608" w:type="dxa"/>
            <w:gridSpan w:val="3"/>
            <w:vAlign w:val="center"/>
          </w:tcPr>
          <w:p w14:paraId="7F655C10">
            <w:pPr>
              <w:pStyle w:val="2"/>
              <w:jc w:val="center"/>
            </w:pPr>
            <w:r>
              <w:rPr>
                <w:rFonts w:hint="eastAsia"/>
              </w:rPr>
              <w:t>修改意见及理由</w:t>
            </w:r>
          </w:p>
        </w:tc>
      </w:tr>
      <w:tr w14:paraId="58135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218A095A">
            <w:pPr>
              <w:pStyle w:val="2"/>
              <w:ind w:left="5340" w:leftChars="200" w:hanging="4920" w:hangingChars="2050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14:paraId="00D4F0D2">
            <w:pPr>
              <w:pStyle w:val="2"/>
              <w:ind w:left="5340" w:leftChars="200" w:hanging="4920" w:hangingChars="2050"/>
              <w:jc w:val="center"/>
            </w:pPr>
          </w:p>
        </w:tc>
      </w:tr>
      <w:tr w14:paraId="34A40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37EAE742">
            <w:pPr>
              <w:pStyle w:val="2"/>
              <w:ind w:left="5340" w:leftChars="200" w:hanging="4920" w:hangingChars="2050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14:paraId="426FDD6C">
            <w:pPr>
              <w:pStyle w:val="2"/>
              <w:jc w:val="center"/>
            </w:pPr>
          </w:p>
        </w:tc>
      </w:tr>
      <w:tr w14:paraId="06D8C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2F6222B5">
            <w:pPr>
              <w:pStyle w:val="2"/>
              <w:ind w:left="5340" w:leftChars="200" w:hanging="4920" w:hangingChars="2050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14:paraId="12E8A63A">
            <w:pPr>
              <w:pStyle w:val="2"/>
              <w:jc w:val="center"/>
            </w:pPr>
          </w:p>
        </w:tc>
      </w:tr>
      <w:tr w14:paraId="54A7F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1FD057D6">
            <w:pPr>
              <w:pStyle w:val="2"/>
              <w:ind w:left="5340" w:leftChars="200" w:hanging="4920" w:hangingChars="2050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14:paraId="215019B5">
            <w:pPr>
              <w:pStyle w:val="2"/>
              <w:jc w:val="center"/>
            </w:pPr>
          </w:p>
        </w:tc>
      </w:tr>
      <w:tr w14:paraId="684F8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33272B72">
            <w:pPr>
              <w:pStyle w:val="2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14:paraId="0D15070E">
            <w:pPr>
              <w:pStyle w:val="2"/>
              <w:jc w:val="center"/>
            </w:pPr>
          </w:p>
        </w:tc>
      </w:tr>
      <w:tr w14:paraId="047F8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4149E671">
            <w:pPr>
              <w:pStyle w:val="2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14:paraId="2CD92D6F">
            <w:pPr>
              <w:pStyle w:val="2"/>
              <w:jc w:val="center"/>
            </w:pPr>
          </w:p>
        </w:tc>
      </w:tr>
      <w:tr w14:paraId="5A144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45C80E52">
            <w:pPr>
              <w:pStyle w:val="2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14:paraId="5178EDA1">
            <w:pPr>
              <w:pStyle w:val="2"/>
              <w:jc w:val="center"/>
            </w:pPr>
          </w:p>
        </w:tc>
      </w:tr>
      <w:tr w14:paraId="0E26D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56C17DDC">
            <w:pPr>
              <w:pStyle w:val="2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14:paraId="48AC1A57">
            <w:pPr>
              <w:pStyle w:val="2"/>
              <w:jc w:val="center"/>
            </w:pPr>
          </w:p>
        </w:tc>
      </w:tr>
      <w:tr w14:paraId="32FC8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648ACA15">
            <w:pPr>
              <w:pStyle w:val="2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14:paraId="051249D3">
            <w:pPr>
              <w:pStyle w:val="2"/>
              <w:jc w:val="center"/>
            </w:pPr>
          </w:p>
        </w:tc>
      </w:tr>
      <w:tr w14:paraId="5ECF6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27366784">
            <w:pPr>
              <w:pStyle w:val="2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14:paraId="5FEDC5BA">
            <w:pPr>
              <w:pStyle w:val="2"/>
              <w:jc w:val="center"/>
            </w:pPr>
          </w:p>
        </w:tc>
      </w:tr>
      <w:tr w14:paraId="1761C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2BBA4966">
            <w:pPr>
              <w:pStyle w:val="2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14:paraId="6273BD0A">
            <w:pPr>
              <w:pStyle w:val="2"/>
              <w:jc w:val="center"/>
            </w:pPr>
          </w:p>
        </w:tc>
      </w:tr>
      <w:tr w14:paraId="4B4AE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65790370">
            <w:pPr>
              <w:pStyle w:val="2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14:paraId="49B65920">
            <w:pPr>
              <w:pStyle w:val="2"/>
              <w:jc w:val="center"/>
            </w:pPr>
          </w:p>
        </w:tc>
      </w:tr>
      <w:tr w14:paraId="47C7F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88" w:type="dxa"/>
            <w:vAlign w:val="center"/>
          </w:tcPr>
          <w:p w14:paraId="4B4E69A6">
            <w:pPr>
              <w:pStyle w:val="2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14:paraId="11ACC86B">
            <w:pPr>
              <w:pStyle w:val="2"/>
              <w:jc w:val="center"/>
            </w:pPr>
          </w:p>
        </w:tc>
      </w:tr>
    </w:tbl>
    <w:p w14:paraId="7A5F1096"/>
    <w:p w14:paraId="7818EADF"/>
    <w:p w14:paraId="625F99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汉仪粗圆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BD4"/>
    <w:rsid w:val="000D4A5E"/>
    <w:rsid w:val="002960ED"/>
    <w:rsid w:val="00591849"/>
    <w:rsid w:val="00690509"/>
    <w:rsid w:val="006B017F"/>
    <w:rsid w:val="0071350C"/>
    <w:rsid w:val="00817CFF"/>
    <w:rsid w:val="009600C4"/>
    <w:rsid w:val="00A74BD4"/>
    <w:rsid w:val="00CA36B2"/>
    <w:rsid w:val="00E60197"/>
    <w:rsid w:val="00F874F0"/>
    <w:rsid w:val="29F648E6"/>
    <w:rsid w:val="6FDB47A6"/>
    <w:rsid w:val="7740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69</Words>
  <Characters>78</Characters>
  <Lines>1</Lines>
  <Paragraphs>1</Paragraphs>
  <TotalTime>12</TotalTime>
  <ScaleCrop>false</ScaleCrop>
  <LinksUpToDate>false</LinksUpToDate>
  <CharactersWithSpaces>94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2017-04-18T08:02:00Z</dcterms:created>
  <dc:creator>THTF</dc:creator>
  <cp:lastModifiedBy>李一民</cp:lastModifiedBy>
  <dcterms:modified xsi:type="dcterms:W3CDTF">2025-09-02T07:12:27Z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eyJoZGlkIjoiNzIwMTgxNmE2ZDFiZjVjODA2ODZiNWVlYWY1ZTIzM2EiLCJ1c2VySWQiOiI0MDAxMTkyIn0=</vt:lpwstr>
  </property>
  <property fmtid="{D5CDD505-2E9C-101B-9397-08002B2CF9AE}" pid="4" name="ICV">
    <vt:lpwstr>272A4F3313A94C709F1C0A8EACF74FD4_12</vt:lpwstr>
  </property>
</Properties>
</file>